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14" w:rsidRPr="00CC6314" w:rsidRDefault="00CC6314" w:rsidP="00CC6314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</w:pPr>
      <w:r w:rsidRPr="00CC631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坐位体前屈</w:t>
      </w:r>
      <w:r w:rsidRPr="00CC6314">
        <w:rPr>
          <w:rFonts w:ascii="微软雅黑" w:eastAsia="微软雅黑" w:hAnsi="微软雅黑" w:cs="宋体"/>
          <w:color w:val="333333"/>
          <w:kern w:val="0"/>
          <w:sz w:val="44"/>
          <w:szCs w:val="44"/>
        </w:rPr>
        <w:t>测试目的与方法</w:t>
      </w:r>
    </w:p>
    <w:p w:rsidR="00CC6314" w:rsidRDefault="00CC6314" w:rsidP="00CC6314">
      <w:pPr>
        <w:widowControl/>
        <w:shd w:val="clear" w:color="auto" w:fill="FFFFFF"/>
        <w:wordWrap w:val="0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1、测试目的</w:t>
      </w:r>
      <w:bookmarkStart w:id="0" w:name="_GoBack"/>
      <w:bookmarkEnd w:id="0"/>
    </w:p>
    <w:p w:rsidR="00CC6314" w:rsidRDefault="00CC6314" w:rsidP="00CC6314">
      <w:pPr>
        <w:widowControl/>
        <w:shd w:val="clear" w:color="auto" w:fill="FFFFFF"/>
        <w:wordWrap w:val="0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测量学生在静止状态下的躯干、腰、髋等关节可能达到的活动幅度，主要反映这些部位的关节、韧带和肌肉的伸展性和弹性及学生身体柔韧素质的发展水平。</w:t>
      </w: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br/>
        <w:t>2、测试方法</w:t>
      </w:r>
    </w:p>
    <w:p w:rsidR="00CC6314" w:rsidRPr="00CC6314" w:rsidRDefault="00CC6314" w:rsidP="00CC6314">
      <w:pPr>
        <w:widowControl/>
        <w:shd w:val="clear" w:color="auto" w:fill="FFFFFF"/>
        <w:wordWrap w:val="0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受试者两腿伸直，两脚平蹬测试纵板坐在平地上，两脚分开约10～15厘米，上体前屈，两臂伸直前，用两手中指尖逐渐向前推动游标，直到不能前推为止。测试计的脚蹬纵板内沿平面为0点，向内为负值，向前为正值。记录以厘米为单位，保留一位小数。测试两次，取最好成绩。</w:t>
      </w:r>
      <w:r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4、注意事项</w:t>
      </w:r>
      <w:r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（1）身体前屈，两臂向前推游标时两腿不能弯曲。</w:t>
      </w:r>
      <w:r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（2）受试者应匀速向前推动游标，不得突然发力。</w:t>
      </w:r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  <w:hyperlink r:id="rId6" w:tgtFrame="_blank" w:history="1">
        <w:r w:rsidRPr="00CC6314">
          <w:rPr>
            <w:rFonts w:ascii="微软雅黑" w:eastAsia="微软雅黑" w:hAnsi="微软雅黑" w:cs="宋体" w:hint="eastAsia"/>
            <w:color w:val="3F88BF"/>
            <w:kern w:val="0"/>
            <w:sz w:val="24"/>
          </w:rPr>
          <w:t>坐位体前屈</w:t>
        </w:r>
      </w:hyperlink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：</w:t>
      </w:r>
      <w:hyperlink r:id="rId7" w:tgtFrame="_blank" w:history="1">
        <w:r w:rsidRPr="00CC6314">
          <w:rPr>
            <w:rFonts w:ascii="微软雅黑" w:eastAsia="微软雅黑" w:hAnsi="微软雅黑" w:cs="宋体" w:hint="eastAsia"/>
            <w:color w:val="3F88BF"/>
            <w:kern w:val="0"/>
            <w:sz w:val="24"/>
          </w:rPr>
          <w:t>坐位体前屈</w:t>
        </w:r>
      </w:hyperlink>
      <w:r w:rsidRPr="00CC6314">
        <w:rPr>
          <w:rFonts w:ascii="微软雅黑" w:eastAsia="微软雅黑" w:hAnsi="微软雅黑" w:cs="宋体" w:hint="eastAsia"/>
          <w:color w:val="333333"/>
          <w:kern w:val="0"/>
          <w:sz w:val="24"/>
        </w:rPr>
        <w:t>是大中小学体质健康测试项目，它的测试目的是测量在静止状态下的躯干、腰、髋等关节可能达到的活动幅度，主要反映这些部位的关节、韧带和肌肉的伸展性和弹性及身体柔韧素质的发展水平。</w:t>
      </w:r>
    </w:p>
    <w:p w:rsidR="003C5E18" w:rsidRPr="00CC6314" w:rsidRDefault="003C5E18" w:rsidP="00CC6314">
      <w:bookmarkStart w:id="1" w:name="here"/>
      <w:bookmarkEnd w:id="1"/>
    </w:p>
    <w:sectPr w:rsidR="003C5E18" w:rsidRPr="00CC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F6" w:rsidRDefault="000B31F6" w:rsidP="00CC6314">
      <w:r>
        <w:separator/>
      </w:r>
    </w:p>
  </w:endnote>
  <w:endnote w:type="continuationSeparator" w:id="0">
    <w:p w:rsidR="000B31F6" w:rsidRDefault="000B31F6" w:rsidP="00CC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F6" w:rsidRDefault="000B31F6" w:rsidP="00CC6314">
      <w:r>
        <w:separator/>
      </w:r>
    </w:p>
  </w:footnote>
  <w:footnote w:type="continuationSeparator" w:id="0">
    <w:p w:rsidR="000B31F6" w:rsidRDefault="000B31F6" w:rsidP="00CC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0B31F6"/>
    <w:rsid w:val="003C5E18"/>
    <w:rsid w:val="00812251"/>
    <w:rsid w:val="00CC6314"/>
    <w:rsid w:val="00C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DD66D-7DA6-4354-972D-1C66D32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3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3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E0E4"/>
                                <w:left w:val="single" w:sz="6" w:space="0" w:color="DAE0E4"/>
                                <w:bottom w:val="single" w:sz="6" w:space="0" w:color="DAE0E4"/>
                                <w:right w:val="single" w:sz="6" w:space="0" w:color="DAE0E4"/>
                              </w:divBdr>
                            </w:div>
                            <w:div w:id="20137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9EACB6"/>
                <w:right w:val="none" w:sz="0" w:space="0" w:color="auto"/>
              </w:divBdr>
              <w:divsChild>
                <w:div w:id="971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46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7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5%9D%90%E4%BD%8D%E4%BD%93%E5%89%8D%E5%B1%88&amp;tn=SE_PcZhidaonwhc_ngpagmjz&amp;rsv_dl=gh_pc_zhi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9D%90%E4%BD%8D%E4%BD%93%E5%89%8D%E5%B1%88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Lmy.Apple</dc:creator>
  <cp:keywords/>
  <dc:description/>
  <cp:lastModifiedBy>Lmy.Apple</cp:lastModifiedBy>
  <cp:revision>2</cp:revision>
  <dcterms:created xsi:type="dcterms:W3CDTF">2018-10-01T10:55:00Z</dcterms:created>
  <dcterms:modified xsi:type="dcterms:W3CDTF">2018-10-01T10:55:00Z</dcterms:modified>
</cp:coreProperties>
</file>